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84" w:rsidRPr="00252384" w:rsidRDefault="00252384" w:rsidP="00252384">
      <w:pPr>
        <w:spacing w:after="0" w:line="240" w:lineRule="auto"/>
        <w:rPr>
          <w:rFonts w:ascii="Palatino Linotype" w:eastAsia="Times New Roman" w:hAnsi="Palatino Linotype" w:cstheme="majorHAnsi"/>
          <w:i/>
          <w:szCs w:val="18"/>
          <w:lang w:eastAsia="pl-PL"/>
        </w:rPr>
      </w:pPr>
      <w:bookmarkStart w:id="0" w:name="_GoBack"/>
      <w:r w:rsidRPr="00252384">
        <w:rPr>
          <w:rFonts w:ascii="Palatino Linotype" w:eastAsia="Times New Roman" w:hAnsi="Palatino Linotype" w:cstheme="majorHAnsi"/>
          <w:i/>
          <w:szCs w:val="18"/>
          <w:lang w:eastAsia="pl-PL"/>
        </w:rPr>
        <w:t>załącznik nr 2</w:t>
      </w:r>
    </w:p>
    <w:bookmarkEnd w:id="0"/>
    <w:p w:rsidR="00252384" w:rsidRDefault="00252384" w:rsidP="0000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5E" w:rsidRPr="00007C5E" w:rsidRDefault="00007C5E" w:rsidP="0000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C5E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007C5E" w:rsidRPr="00007C5E" w:rsidRDefault="00007C5E" w:rsidP="00007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sz w:val="20"/>
          <w:szCs w:val="20"/>
        </w:rPr>
        <w:t>Na podstawie Ogólnego rozporządzenia o ochronie danych (dalej: „RODO”) informujemy, że:</w:t>
      </w:r>
    </w:p>
    <w:p w:rsidR="00007C5E" w:rsidRPr="00007C5E" w:rsidRDefault="00007C5E" w:rsidP="00007C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b/>
          <w:sz w:val="20"/>
          <w:szCs w:val="20"/>
        </w:rPr>
        <w:t>Administrator danych:</w:t>
      </w:r>
    </w:p>
    <w:p w:rsidR="00007C5E" w:rsidRPr="00007C5E" w:rsidRDefault="00007C5E" w:rsidP="00007C5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="00066F0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osobowych, jest Rzeszowski Dom Kultury, ul. Staromiejska 43a, 35-231 Rzeszów, reprezentowany przez Dyrektora RDK.</w:t>
      </w:r>
    </w:p>
    <w:p w:rsidR="00007C5E" w:rsidRPr="00007C5E" w:rsidRDefault="00007C5E" w:rsidP="00007C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b/>
          <w:sz w:val="20"/>
          <w:szCs w:val="20"/>
        </w:rPr>
        <w:t>Dane kontaktowe Inspektora Ochrony Danych:</w:t>
      </w:r>
    </w:p>
    <w:p w:rsidR="00007C5E" w:rsidRPr="00007C5E" w:rsidRDefault="00007C5E" w:rsidP="00007C5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możliwy jest poprzez adres e-mail: </w:t>
      </w:r>
      <w:hyperlink r:id="rId5" w:history="1">
        <w:r w:rsidRPr="00007C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iod3@erzeszow.pl</w:t>
        </w:r>
      </w:hyperlink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, lub pisemnie na adres administratora danych.</w:t>
      </w:r>
    </w:p>
    <w:p w:rsidR="00007C5E" w:rsidRPr="00007C5E" w:rsidRDefault="00007C5E" w:rsidP="00007C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b/>
          <w:sz w:val="20"/>
          <w:szCs w:val="20"/>
        </w:rPr>
        <w:t>Cele i podstawy prawne przetwarzania danych:</w:t>
      </w:r>
    </w:p>
    <w:p w:rsidR="00813C40" w:rsidRDefault="00007C5E" w:rsidP="00007C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przetwarzane będą w celu udziału </w:t>
      </w:r>
      <w:r w:rsidR="009E303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30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813C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10. Ogólnopolskim Festiwalu Piosenki Aktorskiej, Filmowej i Musicalowej „Piosenka w Meloniku”.</w:t>
      </w:r>
    </w:p>
    <w:p w:rsidR="00007C5E" w:rsidRPr="00007C5E" w:rsidRDefault="00007C5E" w:rsidP="00007C5E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prawną przetwarzania danych jest: </w:t>
      </w:r>
    </w:p>
    <w:p w:rsidR="00007C5E" w:rsidRPr="00007C5E" w:rsidRDefault="00007C5E" w:rsidP="00007C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zadań statutowych wynikających w szczególności z ustawy z dnia 25 października 1991 r. o organizowaniu i prowadzeniu działalności kulturalnej, a także wypełnienia obowiązków prawnych ciążących na administratorze - art. 6 ust. 1 lit. c) RODO;</w:t>
      </w:r>
    </w:p>
    <w:p w:rsidR="00007C5E" w:rsidRPr="00007C5E" w:rsidRDefault="00007C5E" w:rsidP="00007C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zadań realizowanych w interesie publicznym - art. 6 ust. 1 lit. e) RODO;</w:t>
      </w:r>
    </w:p>
    <w:p w:rsidR="00007C5E" w:rsidRPr="00007C5E" w:rsidRDefault="00007C5E" w:rsidP="00007C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7C5E">
        <w:rPr>
          <w:rFonts w:ascii="Times New Roman" w:hAnsi="Times New Roman" w:cs="Times New Roman"/>
          <w:sz w:val="20"/>
          <w:szCs w:val="20"/>
        </w:rPr>
        <w:t xml:space="preserve">jeżeli została przez Panią/Pana wyrażona zgoda na publikację wizerunku </w:t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dziecka</w:t>
      </w:r>
      <w:r w:rsidRPr="00007C5E">
        <w:rPr>
          <w:rFonts w:ascii="Times New Roman" w:hAnsi="Times New Roman" w:cs="Times New Roman"/>
          <w:iCs/>
          <w:sz w:val="20"/>
          <w:szCs w:val="20"/>
        </w:rPr>
        <w:t xml:space="preserve"> w celach </w:t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treści zgody</w:t>
      </w:r>
      <w:r w:rsidRPr="00007C5E">
        <w:rPr>
          <w:rFonts w:ascii="Times New Roman" w:hAnsi="Times New Roman" w:cs="Times New Roman"/>
          <w:iCs/>
          <w:sz w:val="20"/>
          <w:szCs w:val="20"/>
        </w:rPr>
        <w:t xml:space="preserve">, podstawą prawną przetwarzania danych osobowych w postaci wizerunku jest </w:t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a) RODO – zgoda osoby, której dane dotyczą.</w:t>
      </w:r>
    </w:p>
    <w:p w:rsidR="00007C5E" w:rsidRPr="00007C5E" w:rsidRDefault="00007C5E" w:rsidP="00007C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b/>
          <w:sz w:val="20"/>
          <w:szCs w:val="20"/>
        </w:rPr>
        <w:t>Odbiorcy danych osobowych:</w:t>
      </w:r>
    </w:p>
    <w:p w:rsidR="00007C5E" w:rsidRPr="00007C5E" w:rsidRDefault="00007C5E" w:rsidP="00007C5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będzie przekazywał podanych danych osobowych innym odbiorcom.</w:t>
      </w:r>
    </w:p>
    <w:p w:rsidR="00007C5E" w:rsidRPr="00007C5E" w:rsidRDefault="00007C5E" w:rsidP="00007C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b/>
          <w:sz w:val="20"/>
          <w:szCs w:val="20"/>
        </w:rPr>
        <w:t>Okres przechowywania danych osobowych:</w:t>
      </w:r>
    </w:p>
    <w:p w:rsidR="00007C5E" w:rsidRPr="00007C5E" w:rsidRDefault="00007C5E" w:rsidP="00007C5E">
      <w:pPr>
        <w:pStyle w:val="Akapitzlist"/>
        <w:spacing w:line="240" w:lineRule="auto"/>
        <w:jc w:val="both"/>
        <w:rPr>
          <w:rFonts w:ascii="Times New Roman" w:hAnsi="Times New Roman" w:cs="Times New Roman"/>
          <w:vanish/>
          <w:sz w:val="20"/>
          <w:szCs w:val="20"/>
          <w:specVanish/>
        </w:rPr>
      </w:pPr>
      <w:r w:rsidRPr="00007C5E">
        <w:rPr>
          <w:rFonts w:ascii="Times New Roman" w:hAnsi="Times New Roman" w:cs="Times New Roman"/>
          <w:sz w:val="20"/>
          <w:szCs w:val="20"/>
        </w:rPr>
        <w:t xml:space="preserve">Dane osobowe będą przetwarzane przez okres trwania konkursu, zaś po tym czasie będą  archiwizowane przez okres 25 lat. W przypadku, gdy podstawą prawną przetwarzania danych jest zgoda osoby (wizerunek), dane osobowe będą przetwarzane przez okres niezbędny do realizacji celów </w:t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określonych </w:t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treści zgody</w:t>
      </w:r>
      <w:r w:rsidRPr="00007C5E">
        <w:rPr>
          <w:rFonts w:ascii="Times New Roman" w:hAnsi="Times New Roman" w:cs="Times New Roman"/>
          <w:sz w:val="20"/>
          <w:szCs w:val="20"/>
        </w:rPr>
        <w:t>, lub do momentu wycofania zgody.</w:t>
      </w:r>
    </w:p>
    <w:p w:rsidR="00A77184" w:rsidRPr="00A77184" w:rsidRDefault="00007C5E" w:rsidP="00007C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7C5E" w:rsidRPr="00007C5E" w:rsidRDefault="00007C5E" w:rsidP="00007C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b/>
          <w:sz w:val="20"/>
          <w:szCs w:val="20"/>
        </w:rPr>
        <w:t>Prawa osób, których dane dotyczą:</w:t>
      </w:r>
    </w:p>
    <w:p w:rsidR="00007C5E" w:rsidRPr="00007C5E" w:rsidRDefault="00007C5E" w:rsidP="00007C5E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sz w:val="20"/>
          <w:szCs w:val="20"/>
        </w:rPr>
        <w:t>Przysługuje Pani/Panu ma prawo do:</w:t>
      </w:r>
    </w:p>
    <w:p w:rsidR="00007C5E" w:rsidRDefault="00007C5E" w:rsidP="00007C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sz w:val="20"/>
          <w:szCs w:val="20"/>
        </w:rPr>
        <w:t xml:space="preserve">dostępu do danych osobowych i ich poprawiania (sprostowania) – na zasadach przewidzianych </w:t>
      </w:r>
    </w:p>
    <w:p w:rsidR="00007C5E" w:rsidRPr="00007C5E" w:rsidRDefault="00007C5E" w:rsidP="00007C5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sz w:val="20"/>
          <w:szCs w:val="20"/>
        </w:rPr>
        <w:t>w art. 15 i 16 RODO;</w:t>
      </w:r>
    </w:p>
    <w:p w:rsidR="00007C5E" w:rsidRPr="00007C5E" w:rsidRDefault="00007C5E" w:rsidP="00007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sz w:val="20"/>
          <w:szCs w:val="20"/>
        </w:rPr>
        <w:t>żądania usunięcia danych osobowych (tzw. prawo do bycia zapomnianym) – na zasadach przewidzianych w art. 17 RODO;</w:t>
      </w:r>
    </w:p>
    <w:p w:rsidR="00007C5E" w:rsidRPr="00007C5E" w:rsidRDefault="00007C5E" w:rsidP="00007C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sz w:val="20"/>
          <w:szCs w:val="20"/>
        </w:rPr>
        <w:t>ograniczenia przetwarzania danych osobowych – na zasadach przewidzianych w art. 18 RODO;</w:t>
      </w:r>
    </w:p>
    <w:p w:rsidR="00007C5E" w:rsidRPr="00007C5E" w:rsidRDefault="00007C5E" w:rsidP="00007C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sz w:val="20"/>
          <w:szCs w:val="20"/>
        </w:rPr>
        <w:t>wniesienia sprzeciwu wobec przetwarzania danych osobowych – na zasadach przewidzianych w art. 21 RODO;</w:t>
      </w:r>
    </w:p>
    <w:p w:rsidR="00007C5E" w:rsidRPr="00007C5E" w:rsidRDefault="00007C5E" w:rsidP="00007C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wyrażonej zgody w dowolnym momencie bez podania przyczyn – w sytuacji gdy podstawą przetwarzania danych osobowych jest zgoda osoby, której dane dotyczą;</w:t>
      </w:r>
    </w:p>
    <w:p w:rsidR="00007C5E" w:rsidRPr="00007C5E" w:rsidRDefault="00007C5E" w:rsidP="00007C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sz w:val="20"/>
          <w:szCs w:val="20"/>
        </w:rPr>
        <w:t xml:space="preserve">wniesienia skargi do organu nadzorczego właściwego w sprawach ochrony danych osobowych, którym jest Prezes Urzędu Ochrony Danych Osobowych (ul. Stawki 2, 00-193 Warszawa), w sytuacji </w:t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uznania, że podczas przetwarzania Pani/Pana danych osobowych Administrator naruszył przepisy RODO</w:t>
      </w:r>
      <w:r w:rsidRPr="00007C5E">
        <w:rPr>
          <w:rFonts w:ascii="Times New Roman" w:hAnsi="Times New Roman" w:cs="Times New Roman"/>
          <w:sz w:val="20"/>
          <w:szCs w:val="20"/>
        </w:rPr>
        <w:t>.</w:t>
      </w:r>
    </w:p>
    <w:p w:rsidR="00007C5E" w:rsidRPr="00007C5E" w:rsidRDefault="00007C5E" w:rsidP="00007C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b/>
          <w:sz w:val="20"/>
          <w:szCs w:val="20"/>
        </w:rPr>
        <w:t>Inne informacje:</w:t>
      </w:r>
    </w:p>
    <w:p w:rsidR="00007C5E" w:rsidRDefault="00007C5E" w:rsidP="0025238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5E">
        <w:rPr>
          <w:rFonts w:ascii="Times New Roman" w:hAnsi="Times New Roman" w:cs="Times New Roman"/>
          <w:sz w:val="20"/>
          <w:szCs w:val="20"/>
        </w:rPr>
        <w:t>Podanie danych osobowych o które prosimy jest niezbędne do udziału</w:t>
      </w:r>
      <w:r w:rsidR="009E30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</w:t>
      </w:r>
      <w:r w:rsidRPr="00007C5E">
        <w:rPr>
          <w:rFonts w:ascii="Times New Roman" w:hAnsi="Times New Roman" w:cs="Times New Roman"/>
          <w:sz w:val="20"/>
          <w:szCs w:val="20"/>
        </w:rPr>
        <w:t xml:space="preserve"> </w:t>
      </w:r>
      <w:r w:rsidR="009E3036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6A3843" w:rsidRPr="006A38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13C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10. Ogólnopolskim Festiwalu Piosenki</w:t>
      </w:r>
      <w:r w:rsidR="009D5B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13C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Aktorskiej, Filmowej i Musicalowej „Piosenka w Meloniku”.</w:t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sytuacji, gdy przetwarzanie danych osobowych odbywa się na podstawie zgody (wizerunek), podanie danych osobowych Administratorowi ma charakter dobrowolny. Wycofanie zgody nie wpływa na zgodność </w:t>
      </w:r>
      <w:r w:rsidR="00813C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07C5E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  <w:r w:rsidRPr="00007C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384" w:rsidRPr="00252384" w:rsidRDefault="00252384" w:rsidP="0025238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C5E" w:rsidRDefault="00007C5E" w:rsidP="00007C5E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C5E" w:rsidRPr="00007C5E" w:rsidRDefault="00007C5E" w:rsidP="00007C5E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C5E" w:rsidRPr="00007C5E" w:rsidRDefault="00007C5E" w:rsidP="00007C5E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C5E" w:rsidRPr="00007C5E" w:rsidRDefault="00007C5E" w:rsidP="00007C5E">
      <w:pPr>
        <w:pStyle w:val="Bezodstpw"/>
        <w:rPr>
          <w:sz w:val="20"/>
          <w:szCs w:val="20"/>
        </w:rPr>
      </w:pPr>
      <w:r w:rsidRPr="00007C5E">
        <w:rPr>
          <w:sz w:val="20"/>
          <w:szCs w:val="20"/>
        </w:rPr>
        <w:t xml:space="preserve">               ………………………………</w:t>
      </w:r>
      <w:r>
        <w:rPr>
          <w:sz w:val="20"/>
          <w:szCs w:val="20"/>
        </w:rPr>
        <w:t xml:space="preserve">………….                            </w:t>
      </w:r>
      <w:r w:rsidRPr="00007C5E">
        <w:rPr>
          <w:sz w:val="20"/>
          <w:szCs w:val="20"/>
        </w:rPr>
        <w:t>……………………………………………………………………………………………</w:t>
      </w:r>
    </w:p>
    <w:p w:rsidR="004F5F56" w:rsidRPr="00007C5E" w:rsidRDefault="00007C5E" w:rsidP="00A77184">
      <w:pPr>
        <w:pStyle w:val="Bezodstpw"/>
        <w:ind w:left="4248" w:hanging="3918"/>
        <w:rPr>
          <w:sz w:val="20"/>
          <w:szCs w:val="20"/>
        </w:rPr>
      </w:pPr>
      <w:r w:rsidRPr="00007C5E">
        <w:rPr>
          <w:sz w:val="20"/>
          <w:szCs w:val="20"/>
        </w:rPr>
        <w:t xml:space="preserve">             Miejscowość, data</w:t>
      </w:r>
      <w:r>
        <w:rPr>
          <w:sz w:val="20"/>
          <w:szCs w:val="20"/>
        </w:rPr>
        <w:t xml:space="preserve">                                       </w:t>
      </w:r>
      <w:r w:rsidRPr="00007C5E">
        <w:rPr>
          <w:sz w:val="20"/>
          <w:szCs w:val="20"/>
        </w:rPr>
        <w:t xml:space="preserve">Oświadczam, że zapoznałam/em się z klauzulą informacyjną                   </w:t>
      </w:r>
      <w:r>
        <w:rPr>
          <w:sz w:val="20"/>
          <w:szCs w:val="20"/>
        </w:rPr>
        <w:t xml:space="preserve">   </w:t>
      </w:r>
      <w:r w:rsidRPr="00007C5E">
        <w:rPr>
          <w:sz w:val="20"/>
          <w:szCs w:val="20"/>
        </w:rPr>
        <w:t>dotyczącą przetwarzania danych osobowych</w:t>
      </w:r>
    </w:p>
    <w:sectPr w:rsidR="004F5F56" w:rsidRPr="00007C5E" w:rsidSect="0000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3D16"/>
    <w:multiLevelType w:val="hybridMultilevel"/>
    <w:tmpl w:val="41D05544"/>
    <w:lvl w:ilvl="0" w:tplc="90963B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0188A"/>
    <w:multiLevelType w:val="hybridMultilevel"/>
    <w:tmpl w:val="F34AE03E"/>
    <w:lvl w:ilvl="0" w:tplc="6052C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5E"/>
    <w:rsid w:val="00007C5E"/>
    <w:rsid w:val="00066F0B"/>
    <w:rsid w:val="00252384"/>
    <w:rsid w:val="004818A9"/>
    <w:rsid w:val="004F5F56"/>
    <w:rsid w:val="006A3843"/>
    <w:rsid w:val="007D7BE9"/>
    <w:rsid w:val="00813C40"/>
    <w:rsid w:val="009C2624"/>
    <w:rsid w:val="009D5B7A"/>
    <w:rsid w:val="009E3036"/>
    <w:rsid w:val="00A77184"/>
    <w:rsid w:val="00A944C2"/>
    <w:rsid w:val="00B30997"/>
    <w:rsid w:val="00F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609B1-8979-4400-98C2-62FFA946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C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C5E"/>
    <w:pPr>
      <w:ind w:left="720"/>
      <w:contextualSpacing/>
    </w:pPr>
  </w:style>
  <w:style w:type="paragraph" w:styleId="Bezodstpw">
    <w:name w:val="No Spacing"/>
    <w:uiPriority w:val="1"/>
    <w:qFormat/>
    <w:rsid w:val="00007C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 RDK</dc:creator>
  <cp:keywords/>
  <dc:description/>
  <cp:lastModifiedBy>Daniel Czarnota</cp:lastModifiedBy>
  <cp:revision>5</cp:revision>
  <cp:lastPrinted>2020-05-06T11:43:00Z</cp:lastPrinted>
  <dcterms:created xsi:type="dcterms:W3CDTF">2019-09-17T14:16:00Z</dcterms:created>
  <dcterms:modified xsi:type="dcterms:W3CDTF">2020-05-06T12:36:00Z</dcterms:modified>
</cp:coreProperties>
</file>